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40"/>
        <w:gridCol w:w="6732"/>
        <w:gridCol w:w="1134"/>
        <w:gridCol w:w="1276"/>
      </w:tblGrid>
      <w:tr w:rsidR="009B2A0E" w:rsidRPr="005B6736" w:rsidTr="002E2527">
        <w:trPr>
          <w:trHeight w:val="282"/>
        </w:trPr>
        <w:tc>
          <w:tcPr>
            <w:tcW w:w="97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jc w:val="right"/>
            </w:pPr>
            <w:r w:rsidRPr="005B6736">
              <w:t>Приложение 15 (Приложение 13.1)</w:t>
            </w:r>
          </w:p>
          <w:p w:rsidR="009B2A0E" w:rsidRPr="005B6736" w:rsidRDefault="009B2A0E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9B2A0E" w:rsidRPr="005B6736" w:rsidRDefault="009B2A0E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9B2A0E" w:rsidRPr="005B6736" w:rsidTr="002E25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jc w:val="right"/>
            </w:pPr>
          </w:p>
        </w:tc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rPr>
                <w:sz w:val="20"/>
                <w:szCs w:val="20"/>
              </w:rPr>
            </w:pPr>
          </w:p>
        </w:tc>
      </w:tr>
      <w:tr w:rsidR="009B2A0E" w:rsidRPr="005B6736" w:rsidTr="002E2527">
        <w:trPr>
          <w:trHeight w:val="1740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2A0E" w:rsidRPr="005B6736" w:rsidRDefault="009B2A0E" w:rsidP="002E2527">
            <w:pPr>
              <w:jc w:val="center"/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2022-2023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 </w:t>
            </w:r>
          </w:p>
        </w:tc>
      </w:tr>
      <w:tr w:rsidR="009B2A0E" w:rsidRPr="005B6736" w:rsidTr="002E2527">
        <w:trPr>
          <w:trHeight w:val="3879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2A0E" w:rsidRPr="005B6736" w:rsidRDefault="009B2A0E" w:rsidP="002E2527">
            <w:pPr>
              <w:ind w:firstLine="741"/>
              <w:jc w:val="both"/>
            </w:pPr>
            <w:r w:rsidRPr="005B6736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9B2A0E" w:rsidRPr="005B6736" w:rsidRDefault="009B2A0E" w:rsidP="002E2527">
            <w:pPr>
              <w:ind w:firstLine="741"/>
              <w:jc w:val="both"/>
            </w:pPr>
            <w:r w:rsidRPr="005B6736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подпрограммы "Обеспечение населения муниципального района "Заполярный район" чистой водой" на 2021-2030 годы".</w:t>
            </w:r>
          </w:p>
          <w:p w:rsidR="009B2A0E" w:rsidRPr="005B6736" w:rsidRDefault="009B2A0E" w:rsidP="002E2527">
            <w:pPr>
              <w:ind w:firstLine="741"/>
              <w:jc w:val="both"/>
              <w:rPr>
                <w:sz w:val="20"/>
                <w:szCs w:val="20"/>
              </w:rPr>
            </w:pPr>
            <w:r w:rsidRPr="005B6736">
              <w:t>3. Общий размер муниципальной преференции, предоставляемой предприятию, не может превышать на 2022 год - 24 177,2 тыс. рублей, на 2023 год - 7 621,6 тыс. рублей.</w:t>
            </w:r>
          </w:p>
        </w:tc>
      </w:tr>
      <w:tr w:rsidR="009B2A0E" w:rsidRPr="005B6736" w:rsidTr="002E2527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rPr>
                <w:sz w:val="20"/>
                <w:szCs w:val="20"/>
              </w:rPr>
            </w:pPr>
          </w:p>
        </w:tc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A0E" w:rsidRPr="005B6736" w:rsidRDefault="009B2A0E" w:rsidP="002E2527">
            <w:pPr>
              <w:jc w:val="right"/>
            </w:pPr>
            <w:proofErr w:type="spellStart"/>
            <w:r w:rsidRPr="005B6736">
              <w:t>тыс.руб</w:t>
            </w:r>
            <w:r>
              <w:t>лей</w:t>
            </w:r>
            <w:proofErr w:type="spellEnd"/>
          </w:p>
        </w:tc>
      </w:tr>
      <w:tr w:rsidR="009B2A0E" w:rsidRPr="005B6736" w:rsidTr="002E2527">
        <w:trPr>
          <w:cantSplit/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</w:pPr>
            <w:r w:rsidRPr="005B6736">
              <w:t>№ п/п</w:t>
            </w:r>
          </w:p>
        </w:tc>
        <w:tc>
          <w:tcPr>
            <w:tcW w:w="6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</w:pPr>
            <w:r w:rsidRPr="005B6736">
              <w:t>Наименование мероприятия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9B2A0E" w:rsidRPr="005B6736" w:rsidTr="002E2527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A0E" w:rsidRPr="005B6736" w:rsidRDefault="009B2A0E" w:rsidP="002E2527"/>
        </w:tc>
        <w:tc>
          <w:tcPr>
            <w:tcW w:w="6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A0E" w:rsidRPr="005B6736" w:rsidRDefault="009B2A0E" w:rsidP="002E2527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</w:pPr>
            <w:r w:rsidRPr="005B6736">
              <w:t>2022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</w:pPr>
            <w:r w:rsidRPr="005B6736">
              <w:t>2023 год</w:t>
            </w:r>
          </w:p>
        </w:tc>
      </w:tr>
      <w:tr w:rsidR="009B2A0E" w:rsidRPr="005B6736" w:rsidTr="002E2527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A0E" w:rsidRPr="005B6736" w:rsidRDefault="009B2A0E" w:rsidP="002E2527"/>
        </w:tc>
        <w:tc>
          <w:tcPr>
            <w:tcW w:w="6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A0E" w:rsidRPr="005B6736" w:rsidRDefault="009B2A0E" w:rsidP="002E2527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A0E" w:rsidRPr="005B6736" w:rsidRDefault="009B2A0E" w:rsidP="002E2527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2A0E" w:rsidRPr="005B6736" w:rsidRDefault="009B2A0E" w:rsidP="002E2527"/>
        </w:tc>
      </w:tr>
      <w:tr w:rsidR="009B2A0E" w:rsidRPr="005B6736" w:rsidTr="002E2527">
        <w:trPr>
          <w:cantSplit/>
          <w:trHeight w:val="20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24 177,2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7 621,6 </w:t>
            </w:r>
          </w:p>
        </w:tc>
      </w:tr>
      <w:tr w:rsidR="009B2A0E" w:rsidRPr="005B6736" w:rsidTr="002E2527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</w:pPr>
            <w:r w:rsidRPr="005B6736">
              <w:t>1</w:t>
            </w:r>
          </w:p>
        </w:tc>
        <w:tc>
          <w:tcPr>
            <w:tcW w:w="6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r w:rsidRPr="005B6736">
              <w:t>Поставка, монтаж и пусконаладочные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</w:pPr>
            <w:r w:rsidRPr="005B6736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</w:pPr>
            <w:r w:rsidRPr="005B6736">
              <w:t xml:space="preserve"> 7 621,6 </w:t>
            </w:r>
          </w:p>
        </w:tc>
      </w:tr>
      <w:tr w:rsidR="009B2A0E" w:rsidRPr="005B6736" w:rsidTr="002E2527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jc w:val="center"/>
            </w:pPr>
            <w:r w:rsidRPr="005B6736">
              <w:t>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r w:rsidRPr="005B6736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</w:pPr>
            <w:r w:rsidRPr="005B6736">
              <w:t xml:space="preserve"> 24 177,2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</w:pPr>
            <w:r w:rsidRPr="005B6736">
              <w:t xml:space="preserve"> - </w:t>
            </w:r>
          </w:p>
        </w:tc>
      </w:tr>
      <w:tr w:rsidR="009B2A0E" w:rsidRPr="005B6736" w:rsidTr="002E2527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 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A0E" w:rsidRPr="005B6736" w:rsidRDefault="009B2A0E" w:rsidP="002E2527">
            <w:pPr>
              <w:rPr>
                <w:b/>
                <w:bCs/>
              </w:rPr>
            </w:pPr>
            <w:r w:rsidRPr="005B6736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24 177,2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A0E" w:rsidRPr="005B6736" w:rsidRDefault="009B2A0E" w:rsidP="002E2527">
            <w:pPr>
              <w:jc w:val="right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 7 621,6 </w:t>
            </w:r>
          </w:p>
        </w:tc>
      </w:tr>
    </w:tbl>
    <w:p w:rsidR="002836C0" w:rsidRDefault="009B2A0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A0E"/>
    <w:rsid w:val="009B2A0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440C9-DE31-4F98-A56D-59E154F1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A0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2021-12-22T12:53:00Z</dcterms:created>
  <dcterms:modified xsi:type="dcterms:W3CDTF">2021-12-22T12:56:00Z</dcterms:modified>
</cp:coreProperties>
</file>